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3D" w:rsidRPr="0014073D" w:rsidRDefault="0014073D" w:rsidP="00D102F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  <w:r w:rsidRPr="007C4B6A">
        <w:rPr>
          <w:rFonts w:ascii="Segoe UI" w:eastAsia="Times New Roman" w:hAnsi="Segoe UI" w:cs="Segoe UI"/>
          <w:b/>
          <w:color w:val="222222"/>
          <w:sz w:val="20"/>
          <w:szCs w:val="20"/>
        </w:rPr>
        <w:t>February 1st, 2018</w:t>
      </w:r>
    </w:p>
    <w:p w:rsidR="00245C42" w:rsidRDefault="00245C42" w:rsidP="00D102F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</w:p>
    <w:p w:rsidR="0014073D" w:rsidRPr="0014073D" w:rsidRDefault="0014073D" w:rsidP="00D102FE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  <w:r w:rsidRPr="0014073D">
        <w:rPr>
          <w:rFonts w:ascii="Segoe UI" w:eastAsia="Times New Roman" w:hAnsi="Segoe UI" w:cs="Segoe UI"/>
          <w:b/>
          <w:color w:val="222222"/>
          <w:sz w:val="20"/>
          <w:szCs w:val="20"/>
        </w:rPr>
        <w:t>Dear Willowbrook Farm Homeowner</w:t>
      </w:r>
      <w:r w:rsidR="007C4B6A">
        <w:rPr>
          <w:rFonts w:ascii="Segoe UI" w:eastAsia="Times New Roman" w:hAnsi="Segoe UI" w:cs="Segoe UI"/>
          <w:b/>
          <w:color w:val="222222"/>
          <w:sz w:val="20"/>
          <w:szCs w:val="20"/>
        </w:rPr>
        <w:t>,</w:t>
      </w:r>
    </w:p>
    <w:p w:rsidR="00F51E13" w:rsidRDefault="007C4B6A" w:rsidP="00245C42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Wishing each of you a year filled with moments of good health and bliss.</w:t>
      </w:r>
    </w:p>
    <w:p w:rsidR="00935768" w:rsidRDefault="00995736" w:rsidP="00F51E1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Time to announce</w:t>
      </w:r>
      <w:r w:rsidR="0014073D" w:rsidRPr="0014073D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r w:rsidR="00357F09">
        <w:rPr>
          <w:rFonts w:ascii="Segoe UI" w:eastAsia="Times New Roman" w:hAnsi="Segoe UI" w:cs="Segoe UI"/>
          <w:color w:val="222222"/>
          <w:sz w:val="20"/>
          <w:szCs w:val="20"/>
        </w:rPr>
        <w:t xml:space="preserve">annual fee of </w:t>
      </w:r>
      <w:r>
        <w:rPr>
          <w:rFonts w:ascii="Segoe UI" w:eastAsia="Times New Roman" w:hAnsi="Segoe UI" w:cs="Segoe UI"/>
          <w:b/>
          <w:color w:val="222222"/>
          <w:sz w:val="20"/>
          <w:szCs w:val="20"/>
        </w:rPr>
        <w:t>Willowbrook Farm</w:t>
      </w:r>
      <w:r w:rsidR="0014073D" w:rsidRPr="00775FB3">
        <w:rPr>
          <w:rFonts w:ascii="Segoe UI" w:eastAsia="Times New Roman" w:hAnsi="Segoe UI" w:cs="Segoe UI"/>
          <w:b/>
          <w:color w:val="222222"/>
          <w:sz w:val="20"/>
          <w:szCs w:val="20"/>
        </w:rPr>
        <w:t xml:space="preserve"> Homeowners Association</w:t>
      </w:r>
      <w:r w:rsidR="0014073D" w:rsidRPr="0014073D">
        <w:rPr>
          <w:rFonts w:ascii="Segoe UI" w:eastAsia="Times New Roman" w:hAnsi="Segoe UI" w:cs="Segoe UI"/>
          <w:color w:val="222222"/>
          <w:sz w:val="20"/>
          <w:szCs w:val="20"/>
        </w:rPr>
        <w:t> </w:t>
      </w:r>
      <w:r w:rsidR="00357F09">
        <w:rPr>
          <w:rFonts w:ascii="Segoe UI" w:eastAsia="Times New Roman" w:hAnsi="Segoe UI" w:cs="Segoe UI"/>
          <w:color w:val="222222"/>
          <w:sz w:val="20"/>
          <w:szCs w:val="20"/>
        </w:rPr>
        <w:t>for the year 2018.</w:t>
      </w:r>
    </w:p>
    <w:p w:rsidR="00935768" w:rsidRPr="0014073D" w:rsidRDefault="00935768" w:rsidP="00F51E1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</w:p>
    <w:p w:rsidR="00F51E13" w:rsidRDefault="00CC6EB3" w:rsidP="00F51E1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G</w:t>
      </w:r>
      <w:r w:rsidR="0014073D">
        <w:rPr>
          <w:rFonts w:ascii="Segoe UI" w:eastAsia="Times New Roman" w:hAnsi="Segoe UI" w:cs="Segoe UI"/>
          <w:color w:val="222222"/>
          <w:sz w:val="20"/>
          <w:szCs w:val="20"/>
        </w:rPr>
        <w:t xml:space="preserve">iven 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that we did take care few of </w:t>
      </w:r>
      <w:r w:rsidR="0014073D">
        <w:rPr>
          <w:rFonts w:ascii="Segoe UI" w:eastAsia="Times New Roman" w:hAnsi="Segoe UI" w:cs="Segoe UI"/>
          <w:color w:val="222222"/>
          <w:sz w:val="20"/>
          <w:szCs w:val="20"/>
        </w:rPr>
        <w:t xml:space="preserve">the </w:t>
      </w:r>
      <w:r>
        <w:rPr>
          <w:rFonts w:ascii="Segoe UI" w:eastAsia="Times New Roman" w:hAnsi="Segoe UI" w:cs="Segoe UI"/>
          <w:color w:val="222222"/>
          <w:sz w:val="20"/>
          <w:szCs w:val="20"/>
        </w:rPr>
        <w:t>critical projects</w:t>
      </w:r>
      <w:r w:rsidR="0014073D">
        <w:rPr>
          <w:rFonts w:ascii="Segoe UI" w:eastAsia="Times New Roman" w:hAnsi="Segoe UI" w:cs="Segoe UI"/>
          <w:color w:val="222222"/>
          <w:sz w:val="20"/>
          <w:szCs w:val="20"/>
        </w:rPr>
        <w:t xml:space="preserve"> during 2017, 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and </w:t>
      </w:r>
      <w:r w:rsidR="00635849">
        <w:rPr>
          <w:rFonts w:ascii="Segoe UI" w:eastAsia="Times New Roman" w:hAnsi="Segoe UI" w:cs="Segoe UI"/>
          <w:color w:val="222222"/>
          <w:sz w:val="20"/>
          <w:szCs w:val="20"/>
        </w:rPr>
        <w:t>now focusing on</w:t>
      </w:r>
      <w:r w:rsidR="00F55273">
        <w:rPr>
          <w:rFonts w:ascii="Segoe UI" w:eastAsia="Times New Roman" w:hAnsi="Segoe UI" w:cs="Segoe UI"/>
          <w:color w:val="222222"/>
          <w:sz w:val="20"/>
          <w:szCs w:val="20"/>
        </w:rPr>
        <w:t xml:space="preserve"> that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needs attention</w:t>
      </w:r>
      <w:r w:rsidR="00F55273">
        <w:rPr>
          <w:rFonts w:ascii="Segoe UI" w:eastAsia="Times New Roman" w:hAnsi="Segoe UI" w:cs="Segoe UI"/>
          <w:color w:val="222222"/>
          <w:sz w:val="20"/>
          <w:szCs w:val="20"/>
        </w:rPr>
        <w:t>,</w:t>
      </w:r>
      <w:bookmarkStart w:id="0" w:name="_GoBack"/>
      <w:bookmarkEnd w:id="0"/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including recouping rainy day funds, Board has determined to set </w:t>
      </w:r>
      <w:r w:rsidR="00FD640B">
        <w:rPr>
          <w:rFonts w:ascii="Segoe UI" w:eastAsia="Times New Roman" w:hAnsi="Segoe UI" w:cs="Segoe UI"/>
          <w:color w:val="222222"/>
          <w:sz w:val="20"/>
          <w:szCs w:val="20"/>
        </w:rPr>
        <w:t>the annual</w:t>
      </w:r>
      <w:r w:rsidR="0014073D"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  <w:r w:rsidR="00635849">
        <w:rPr>
          <w:rFonts w:ascii="Segoe UI" w:eastAsia="Times New Roman" w:hAnsi="Segoe UI" w:cs="Segoe UI"/>
          <w:color w:val="222222"/>
          <w:sz w:val="20"/>
          <w:szCs w:val="20"/>
        </w:rPr>
        <w:t xml:space="preserve">fee </w:t>
      </w:r>
      <w:r w:rsidR="00935768">
        <w:rPr>
          <w:rFonts w:ascii="Segoe UI" w:eastAsia="Times New Roman" w:hAnsi="Segoe UI" w:cs="Segoe UI"/>
          <w:color w:val="222222"/>
          <w:sz w:val="20"/>
          <w:szCs w:val="20"/>
        </w:rPr>
        <w:t xml:space="preserve">for the year of 2018 at $390 which potentially could have been much higher though Board </w:t>
      </w:r>
      <w:r w:rsidR="007B2976">
        <w:rPr>
          <w:rFonts w:ascii="Segoe UI" w:eastAsia="Times New Roman" w:hAnsi="Segoe UI" w:cs="Segoe UI"/>
          <w:color w:val="222222"/>
          <w:sz w:val="20"/>
          <w:szCs w:val="20"/>
        </w:rPr>
        <w:t>did manage</w:t>
      </w:r>
      <w:r w:rsidR="00935768">
        <w:rPr>
          <w:rFonts w:ascii="Segoe UI" w:eastAsia="Times New Roman" w:hAnsi="Segoe UI" w:cs="Segoe UI"/>
          <w:color w:val="222222"/>
          <w:sz w:val="20"/>
          <w:szCs w:val="20"/>
        </w:rPr>
        <w:t xml:space="preserve"> to keep the overall expenses down.</w:t>
      </w:r>
    </w:p>
    <w:p w:rsidR="00F51E13" w:rsidRDefault="00F51E13" w:rsidP="00F51E13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</w:p>
    <w:p w:rsidR="00FD6E6A" w:rsidRPr="007C4B6A" w:rsidRDefault="00CC6EB3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</w:pPr>
      <w:r w:rsidRPr="007C4B6A"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>Major projects completed in 2017</w:t>
      </w:r>
      <w:r w:rsidR="00635849" w:rsidRPr="007C4B6A"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>.</w:t>
      </w:r>
    </w:p>
    <w:p w:rsidR="00635849" w:rsidRDefault="00635849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Drained and dredged six of the seven ponds</w:t>
      </w:r>
      <w:r w:rsidR="00000A28">
        <w:rPr>
          <w:rFonts w:ascii="Segoe UI" w:eastAsia="Times New Roman" w:hAnsi="Segoe UI" w:cs="Segoe UI"/>
          <w:color w:val="222222"/>
          <w:sz w:val="20"/>
          <w:szCs w:val="20"/>
        </w:rPr>
        <w:t>,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completely getting rid of weeds and other impediments.</w:t>
      </w:r>
    </w:p>
    <w:p w:rsidR="00635849" w:rsidRDefault="00635849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Checked and removed hindrances of all type</w:t>
      </w:r>
      <w:r w:rsidR="00C702E8">
        <w:rPr>
          <w:rFonts w:ascii="Segoe UI" w:eastAsia="Times New Roman" w:hAnsi="Segoe UI" w:cs="Segoe UI"/>
          <w:color w:val="222222"/>
          <w:sz w:val="20"/>
          <w:szCs w:val="20"/>
        </w:rPr>
        <w:t>s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from all inlets and outlets,</w:t>
      </w:r>
      <w:r w:rsidR="00C702E8">
        <w:rPr>
          <w:rFonts w:ascii="Segoe UI" w:eastAsia="Times New Roman" w:hAnsi="Segoe UI" w:cs="Segoe UI"/>
          <w:color w:val="222222"/>
          <w:sz w:val="20"/>
          <w:szCs w:val="20"/>
        </w:rPr>
        <w:t xml:space="preserve"> securing the iron grills well.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</w:p>
    <w:p w:rsidR="00635849" w:rsidRDefault="00635849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Hydro seeded all six ponds, stretching the green lush grass surfa</w:t>
      </w:r>
      <w:r w:rsidR="00540DDE">
        <w:rPr>
          <w:rFonts w:ascii="Segoe UI" w:eastAsia="Times New Roman" w:hAnsi="Segoe UI" w:cs="Segoe UI"/>
          <w:color w:val="222222"/>
          <w:sz w:val="20"/>
          <w:szCs w:val="20"/>
        </w:rPr>
        <w:t xml:space="preserve">ce for </w:t>
      </w:r>
      <w:r>
        <w:rPr>
          <w:rFonts w:ascii="Segoe UI" w:eastAsia="Times New Roman" w:hAnsi="Segoe UI" w:cs="Segoe UI"/>
          <w:color w:val="222222"/>
          <w:sz w:val="20"/>
          <w:szCs w:val="20"/>
        </w:rPr>
        <w:t>easy maintenance.</w:t>
      </w:r>
    </w:p>
    <w:p w:rsidR="00635849" w:rsidRDefault="00635849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Removed the damaged and dilapidated cement caps from all 11 pillars and the side walls on Meadowbrook Rd.</w:t>
      </w:r>
    </w:p>
    <w:p w:rsidR="00635849" w:rsidRDefault="00933BEA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De-rusted / </w:t>
      </w:r>
      <w:r w:rsidR="00635849">
        <w:rPr>
          <w:rFonts w:ascii="Segoe UI" w:eastAsia="Times New Roman" w:hAnsi="Segoe UI" w:cs="Segoe UI"/>
          <w:color w:val="222222"/>
          <w:sz w:val="20"/>
          <w:szCs w:val="20"/>
        </w:rPr>
        <w:t>he</w:t>
      </w:r>
      <w:r>
        <w:rPr>
          <w:rFonts w:ascii="Segoe UI" w:eastAsia="Times New Roman" w:hAnsi="Segoe UI" w:cs="Segoe UI"/>
          <w:color w:val="222222"/>
          <w:sz w:val="20"/>
          <w:szCs w:val="20"/>
        </w:rPr>
        <w:t>avy coated with fresh rust preventive</w:t>
      </w:r>
      <w:r w:rsidR="00635849">
        <w:rPr>
          <w:rFonts w:ascii="Segoe UI" w:eastAsia="Times New Roman" w:hAnsi="Segoe UI" w:cs="Segoe UI"/>
          <w:color w:val="222222"/>
          <w:sz w:val="20"/>
          <w:szCs w:val="20"/>
        </w:rPr>
        <w:t xml:space="preserve"> pain</w:t>
      </w:r>
      <w:r>
        <w:rPr>
          <w:rFonts w:ascii="Segoe UI" w:eastAsia="Times New Roman" w:hAnsi="Segoe UI" w:cs="Segoe UI"/>
          <w:color w:val="222222"/>
          <w:sz w:val="20"/>
          <w:szCs w:val="20"/>
        </w:rPr>
        <w:t>t</w:t>
      </w:r>
      <w:r w:rsidR="00635849">
        <w:rPr>
          <w:rFonts w:ascii="Segoe UI" w:eastAsia="Times New Roman" w:hAnsi="Segoe UI" w:cs="Segoe UI"/>
          <w:color w:val="222222"/>
          <w:sz w:val="20"/>
          <w:szCs w:val="20"/>
        </w:rPr>
        <w:t xml:space="preserve"> the entire stretch of iron fence along Meadowbrook Rd.</w:t>
      </w:r>
    </w:p>
    <w:p w:rsidR="00635849" w:rsidRDefault="00C702E8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Three of the fiv</w:t>
      </w:r>
      <w:r w:rsidR="00F27A78">
        <w:rPr>
          <w:rFonts w:ascii="Segoe UI" w:eastAsia="Times New Roman" w:hAnsi="Segoe UI" w:cs="Segoe UI"/>
          <w:color w:val="222222"/>
          <w:sz w:val="20"/>
          <w:szCs w:val="20"/>
        </w:rPr>
        <w:t>e Cul-de-sac were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redone</w:t>
      </w:r>
      <w:r w:rsidR="00C173E5">
        <w:rPr>
          <w:rFonts w:ascii="Segoe UI" w:eastAsia="Times New Roman" w:hAnsi="Segoe UI" w:cs="Segoe UI"/>
          <w:color w:val="222222"/>
          <w:sz w:val="20"/>
          <w:szCs w:val="20"/>
        </w:rPr>
        <w:t xml:space="preserve"> with stones</w:t>
      </w:r>
      <w:r>
        <w:rPr>
          <w:rFonts w:ascii="Segoe UI" w:eastAsia="Times New Roman" w:hAnsi="Segoe UI" w:cs="Segoe UI"/>
          <w:color w:val="222222"/>
          <w:sz w:val="20"/>
          <w:szCs w:val="20"/>
        </w:rPr>
        <w:t>, totally eliminating the cost of water.</w:t>
      </w:r>
    </w:p>
    <w:p w:rsidR="00D64677" w:rsidRDefault="00D64677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Renewed the landscape, snow removal and pond treating </w:t>
      </w:r>
      <w:r w:rsidR="00C173E5">
        <w:rPr>
          <w:rFonts w:ascii="Segoe UI" w:eastAsia="Times New Roman" w:hAnsi="Segoe UI" w:cs="Segoe UI"/>
          <w:color w:val="222222"/>
          <w:sz w:val="20"/>
          <w:szCs w:val="20"/>
        </w:rPr>
        <w:t>contracts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for next five years.</w:t>
      </w:r>
    </w:p>
    <w:p w:rsidR="00D64677" w:rsidRDefault="00D64677" w:rsidP="00FD6E6A">
      <w:pPr>
        <w:shd w:val="clear" w:color="auto" w:fill="FFFFFF"/>
        <w:spacing w:after="0" w:line="360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This gives us a huge control on determining </w:t>
      </w:r>
      <w:r w:rsidR="00C173E5">
        <w:rPr>
          <w:rFonts w:ascii="Segoe UI" w:eastAsia="Times New Roman" w:hAnsi="Segoe UI" w:cs="Segoe UI"/>
          <w:color w:val="222222"/>
          <w:sz w:val="20"/>
          <w:szCs w:val="20"/>
        </w:rPr>
        <w:t>cost / controlling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increases </w:t>
      </w:r>
      <w:r w:rsidR="00C173E5">
        <w:rPr>
          <w:rFonts w:ascii="Segoe UI" w:eastAsia="Times New Roman" w:hAnsi="Segoe UI" w:cs="Segoe UI"/>
          <w:color w:val="222222"/>
          <w:sz w:val="20"/>
          <w:szCs w:val="20"/>
        </w:rPr>
        <w:t xml:space="preserve">and </w:t>
      </w:r>
      <w:r>
        <w:rPr>
          <w:rFonts w:ascii="Segoe UI" w:eastAsia="Times New Roman" w:hAnsi="Segoe UI" w:cs="Segoe UI"/>
          <w:color w:val="222222"/>
          <w:sz w:val="20"/>
          <w:szCs w:val="20"/>
        </w:rPr>
        <w:t>the potential to save more.</w:t>
      </w:r>
    </w:p>
    <w:p w:rsidR="008F727E" w:rsidRDefault="00D64677" w:rsidP="00D102F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Successful completion and securing necessary vote to pass the amended version of Covenants and By-Laws</w:t>
      </w:r>
      <w:r w:rsidR="00D102FE">
        <w:rPr>
          <w:rFonts w:ascii="Segoe UI" w:eastAsia="Times New Roman" w:hAnsi="Segoe UI" w:cs="Segoe UI"/>
          <w:color w:val="222222"/>
          <w:sz w:val="20"/>
          <w:szCs w:val="20"/>
        </w:rPr>
        <w:t>.</w:t>
      </w:r>
    </w:p>
    <w:p w:rsidR="00D102FE" w:rsidRDefault="00D102FE" w:rsidP="00D102F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</w:p>
    <w:p w:rsidR="00FD6E6A" w:rsidRDefault="004C3F84" w:rsidP="00D102FE">
      <w:pPr>
        <w:shd w:val="clear" w:color="auto" w:fill="FFFFFF"/>
        <w:spacing w:after="0" w:line="276" w:lineRule="auto"/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>Payment method to remit</w:t>
      </w:r>
      <w:r w:rsidR="00FD6E6A" w:rsidRPr="00FD6E6A"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 xml:space="preserve"> annual fee:</w:t>
      </w:r>
    </w:p>
    <w:p w:rsidR="00D102FE" w:rsidRDefault="00F27A78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  <w:r w:rsidRPr="00F27A78">
        <w:rPr>
          <w:rFonts w:ascii="Segoe UI" w:eastAsia="Times New Roman" w:hAnsi="Segoe UI" w:cs="Segoe UI"/>
          <w:b/>
          <w:color w:val="222222"/>
          <w:sz w:val="20"/>
          <w:szCs w:val="20"/>
        </w:rPr>
        <w:t>Please mail a check to the PO Box as shown below, favoring WHFA.</w:t>
      </w:r>
      <w:r>
        <w:rPr>
          <w:rFonts w:ascii="Segoe UI" w:eastAsia="Times New Roman" w:hAnsi="Segoe UI" w:cs="Segoe UI"/>
          <w:b/>
          <w:color w:val="222222"/>
          <w:sz w:val="20"/>
          <w:szCs w:val="20"/>
        </w:rPr>
        <w:t xml:space="preserve"> </w:t>
      </w:r>
    </w:p>
    <w:p w:rsidR="00F27A78" w:rsidRDefault="00F27A78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  <w:r>
        <w:rPr>
          <w:rFonts w:ascii="Segoe UI" w:eastAsia="Times New Roman" w:hAnsi="Segoe UI" w:cs="Segoe UI"/>
          <w:b/>
          <w:color w:val="222222"/>
          <w:sz w:val="20"/>
          <w:szCs w:val="20"/>
        </w:rPr>
        <w:t>This is the only mode of payment available for this year.</w:t>
      </w:r>
    </w:p>
    <w:p w:rsidR="00D102FE" w:rsidRDefault="00D102FE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</w:p>
    <w:p w:rsidR="00540DDE" w:rsidRPr="00540DDE" w:rsidRDefault="0014073D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b/>
          <w:bCs/>
          <w:color w:val="222222"/>
          <w:sz w:val="20"/>
          <w:szCs w:val="20"/>
        </w:rPr>
      </w:pPr>
      <w:r w:rsidRPr="0014073D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>Mailing Address on the envelope</w:t>
      </w:r>
      <w:r w:rsidRPr="0014073D">
        <w:rPr>
          <w:rFonts w:ascii="Segoe UI" w:eastAsia="Times New Roman" w:hAnsi="Segoe UI" w:cs="Segoe UI"/>
          <w:color w:val="222222"/>
          <w:sz w:val="20"/>
          <w:szCs w:val="20"/>
        </w:rPr>
        <w:t xml:space="preserve">: </w:t>
      </w:r>
      <w:r w:rsidR="00FD6E6A">
        <w:rPr>
          <w:rFonts w:ascii="Segoe UI" w:eastAsia="Times New Roman" w:hAnsi="Segoe UI" w:cs="Segoe UI"/>
          <w:color w:val="222222"/>
          <w:sz w:val="20"/>
          <w:szCs w:val="20"/>
        </w:rPr>
        <w:tab/>
      </w:r>
      <w:r w:rsidR="00FD6E6A">
        <w:rPr>
          <w:rFonts w:ascii="Segoe UI" w:eastAsia="Times New Roman" w:hAnsi="Segoe UI" w:cs="Segoe UI"/>
          <w:color w:val="222222"/>
          <w:sz w:val="20"/>
          <w:szCs w:val="20"/>
        </w:rPr>
        <w:tab/>
      </w:r>
      <w:r w:rsidR="00FD6E6A" w:rsidRPr="00FD6E6A">
        <w:rPr>
          <w:rFonts w:ascii="Segoe UI" w:hAnsi="Segoe UI" w:cs="Segoe UI"/>
          <w:b/>
          <w:bCs/>
          <w:color w:val="000000" w:themeColor="text1"/>
          <w:sz w:val="20"/>
          <w:szCs w:val="20"/>
          <w:shd w:val="clear" w:color="auto" w:fill="FEFDE8"/>
        </w:rPr>
        <w:t>P.O.Box 169, Novi, MI 48375-0169</w:t>
      </w:r>
      <w:r w:rsidRPr="0014073D">
        <w:rPr>
          <w:rFonts w:ascii="Segoe UI" w:eastAsia="Times New Roman" w:hAnsi="Segoe UI" w:cs="Segoe UI"/>
          <w:color w:val="222222"/>
          <w:sz w:val="20"/>
          <w:szCs w:val="20"/>
        </w:rPr>
        <w:br/>
      </w:r>
      <w:r w:rsidRPr="0014073D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>Please make the check payable to</w:t>
      </w:r>
      <w:r w:rsidRPr="0014073D">
        <w:rPr>
          <w:rFonts w:ascii="Segoe UI" w:eastAsia="Times New Roman" w:hAnsi="Segoe UI" w:cs="Segoe UI"/>
          <w:color w:val="222222"/>
          <w:sz w:val="20"/>
          <w:szCs w:val="20"/>
        </w:rPr>
        <w:t xml:space="preserve">: </w:t>
      </w:r>
      <w:r w:rsidR="00FD6E6A">
        <w:rPr>
          <w:rFonts w:ascii="Segoe UI" w:eastAsia="Times New Roman" w:hAnsi="Segoe UI" w:cs="Segoe UI"/>
          <w:color w:val="222222"/>
          <w:sz w:val="20"/>
          <w:szCs w:val="20"/>
        </w:rPr>
        <w:tab/>
      </w:r>
      <w:r w:rsidR="00FD6E6A">
        <w:rPr>
          <w:rFonts w:ascii="Segoe UI" w:eastAsia="Times New Roman" w:hAnsi="Segoe UI" w:cs="Segoe UI"/>
          <w:color w:val="222222"/>
          <w:sz w:val="20"/>
          <w:szCs w:val="20"/>
        </w:rPr>
        <w:tab/>
      </w:r>
      <w:r w:rsidRPr="0014073D">
        <w:rPr>
          <w:rFonts w:ascii="Segoe UI" w:eastAsia="Times New Roman" w:hAnsi="Segoe UI" w:cs="Segoe UI"/>
          <w:b/>
          <w:color w:val="222222"/>
          <w:sz w:val="20"/>
          <w:szCs w:val="20"/>
        </w:rPr>
        <w:t>WFHA </w:t>
      </w:r>
      <w:r w:rsidRPr="0014073D">
        <w:rPr>
          <w:rFonts w:ascii="Segoe UI" w:eastAsia="Times New Roman" w:hAnsi="Segoe UI" w:cs="Segoe UI"/>
          <w:color w:val="222222"/>
          <w:sz w:val="20"/>
          <w:szCs w:val="20"/>
        </w:rPr>
        <w:br/>
      </w:r>
      <w:r w:rsidRPr="0014073D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 xml:space="preserve">Lot # </w:t>
      </w:r>
      <w:r w:rsidR="00FD6E6A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ab/>
      </w:r>
      <w:r w:rsidR="00FD6E6A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ab/>
      </w:r>
      <w:r w:rsidR="00FD6E6A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ab/>
      </w:r>
      <w:r w:rsidR="00FD6E6A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ab/>
      </w:r>
      <w:r w:rsidR="00FD6E6A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ab/>
      </w:r>
      <w:r w:rsidR="00FD6E6A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ab/>
        <w:t>Ensure to write your lot # in the memo section of the check</w:t>
      </w:r>
      <w:r w:rsidR="00540DDE">
        <w:rPr>
          <w:rFonts w:ascii="Segoe UI" w:eastAsia="Times New Roman" w:hAnsi="Segoe UI" w:cs="Segoe UI"/>
          <w:b/>
          <w:bCs/>
          <w:color w:val="222222"/>
          <w:sz w:val="20"/>
          <w:szCs w:val="20"/>
        </w:rPr>
        <w:t>.</w:t>
      </w:r>
    </w:p>
    <w:p w:rsidR="00570AF1" w:rsidRDefault="00570AF1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</w:p>
    <w:p w:rsidR="0014073D" w:rsidRPr="0014073D" w:rsidRDefault="00540DDE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>
        <w:rPr>
          <w:rFonts w:ascii="Segoe UI" w:eastAsia="Times New Roman" w:hAnsi="Segoe UI" w:cs="Segoe UI"/>
          <w:color w:val="222222"/>
          <w:sz w:val="20"/>
          <w:szCs w:val="20"/>
        </w:rPr>
        <w:t>To ensure proper credit,</w:t>
      </w:r>
      <w:r w:rsidR="0014073D" w:rsidRPr="0014073D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 xml:space="preserve"> do not forget to</w:t>
      </w:r>
      <w:r w:rsidR="00CA69BD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 xml:space="preserve"> include your lot number as</w:t>
      </w:r>
      <w:r w:rsidR="0014073D" w:rsidRPr="0014073D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 xml:space="preserve"> described above.</w:t>
      </w:r>
    </w:p>
    <w:p w:rsidR="0014073D" w:rsidRPr="00540DDE" w:rsidRDefault="0014073D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  <w:r w:rsidRPr="00540DDE">
        <w:rPr>
          <w:rFonts w:ascii="Segoe UI" w:eastAsia="Times New Roman" w:hAnsi="Segoe UI" w:cs="Segoe UI"/>
          <w:b/>
          <w:color w:val="222222"/>
          <w:sz w:val="20"/>
          <w:szCs w:val="20"/>
        </w:rPr>
        <w:t>Remittances received beyond the said date will attract a late fee of $25 for every month delayed.</w:t>
      </w:r>
    </w:p>
    <w:p w:rsidR="00F27A78" w:rsidRPr="00F27A78" w:rsidRDefault="00540DDE" w:rsidP="008F727E">
      <w:pPr>
        <w:shd w:val="clear" w:color="auto" w:fill="FFFFFF"/>
        <w:spacing w:after="0" w:line="276" w:lineRule="auto"/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</w:pPr>
      <w:r w:rsidRPr="0014073D"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 xml:space="preserve">Last date to receive your remittance </w:t>
      </w:r>
      <w:r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 xml:space="preserve">with no late fee </w:t>
      </w:r>
      <w:r w:rsidRPr="0014073D"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>is by </w:t>
      </w:r>
      <w:r w:rsidRPr="0014073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  <w:t>March 31, 20</w:t>
      </w:r>
      <w:r w:rsidRPr="00FD6E6A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</w:rPr>
        <w:t>18</w:t>
      </w:r>
      <w:r w:rsidRPr="0014073D">
        <w:rPr>
          <w:rFonts w:ascii="Segoe UI" w:eastAsia="Times New Roman" w:hAnsi="Segoe UI" w:cs="Segoe UI"/>
          <w:b/>
          <w:color w:val="222222"/>
          <w:sz w:val="20"/>
          <w:szCs w:val="20"/>
          <w:u w:val="single"/>
        </w:rPr>
        <w:t>.</w:t>
      </w:r>
    </w:p>
    <w:p w:rsidR="00570AF1" w:rsidRDefault="00570AF1" w:rsidP="00570A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</w:rPr>
      </w:pPr>
    </w:p>
    <w:p w:rsidR="0014073D" w:rsidRDefault="0014073D" w:rsidP="00570AF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20"/>
          <w:szCs w:val="20"/>
        </w:rPr>
      </w:pPr>
      <w:r w:rsidRPr="0014073D">
        <w:rPr>
          <w:rFonts w:ascii="Segoe UI" w:eastAsia="Times New Roman" w:hAnsi="Segoe UI" w:cs="Segoe UI"/>
          <w:color w:val="222222"/>
          <w:sz w:val="20"/>
          <w:szCs w:val="20"/>
        </w:rPr>
        <w:t>Sincerely, </w:t>
      </w:r>
      <w:r w:rsidRPr="0014073D">
        <w:rPr>
          <w:rFonts w:ascii="Segoe UI" w:eastAsia="Times New Roman" w:hAnsi="Segoe UI" w:cs="Segoe UI"/>
          <w:color w:val="222222"/>
          <w:sz w:val="20"/>
          <w:szCs w:val="20"/>
        </w:rPr>
        <w:br/>
      </w:r>
      <w:r w:rsidRPr="00775FB3">
        <w:rPr>
          <w:rFonts w:ascii="Segoe UI" w:eastAsia="Times New Roman" w:hAnsi="Segoe UI" w:cs="Segoe UI"/>
          <w:b/>
          <w:color w:val="222222"/>
          <w:sz w:val="20"/>
          <w:szCs w:val="20"/>
        </w:rPr>
        <w:t>Board of WFHA</w:t>
      </w:r>
    </w:p>
    <w:p w:rsidR="00570AF1" w:rsidRPr="00F55273" w:rsidRDefault="00570AF1" w:rsidP="00570AF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hyperlink r:id="rId6" w:tgtFrame="_top" w:history="1">
        <w:r w:rsidRPr="00F55273">
          <w:rPr>
            <w:rStyle w:val="Hyperlink"/>
            <w:rFonts w:ascii="Segoe UI" w:hAnsi="Segoe UI" w:cs="Segoe UI"/>
            <w:b/>
            <w:bCs/>
            <w:color w:val="auto"/>
            <w:sz w:val="20"/>
            <w:szCs w:val="20"/>
            <w:shd w:val="clear" w:color="auto" w:fill="FFFEE9"/>
          </w:rPr>
          <w:t>boardmembers@wfha1.com</w:t>
        </w:r>
      </w:hyperlink>
    </w:p>
    <w:sectPr w:rsidR="00570AF1" w:rsidRPr="00F55273" w:rsidSect="0014073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67" w:rsidRDefault="000E0F67" w:rsidP="0014073D">
      <w:pPr>
        <w:spacing w:after="0" w:line="240" w:lineRule="auto"/>
      </w:pPr>
      <w:r>
        <w:separator/>
      </w:r>
    </w:p>
  </w:endnote>
  <w:endnote w:type="continuationSeparator" w:id="0">
    <w:p w:rsidR="000E0F67" w:rsidRDefault="000E0F67" w:rsidP="0014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67" w:rsidRDefault="000E0F67" w:rsidP="0014073D">
      <w:pPr>
        <w:spacing w:after="0" w:line="240" w:lineRule="auto"/>
      </w:pPr>
      <w:r>
        <w:separator/>
      </w:r>
    </w:p>
  </w:footnote>
  <w:footnote w:type="continuationSeparator" w:id="0">
    <w:p w:rsidR="000E0F67" w:rsidRDefault="000E0F67" w:rsidP="0014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3D" w:rsidRPr="0014073D" w:rsidRDefault="0014073D" w:rsidP="0014073D">
    <w:pPr>
      <w:pStyle w:val="Header"/>
      <w:rPr>
        <w:rFonts w:ascii="Segoe UI" w:hAnsi="Segoe UI" w:cs="Segoe UI"/>
        <w:color w:val="44546A" w:themeColor="text2"/>
        <w:sz w:val="36"/>
        <w:szCs w:val="36"/>
      </w:rPr>
    </w:pPr>
    <w:r w:rsidRPr="00274676">
      <w:rPr>
        <w:rFonts w:ascii="Segoe UI" w:hAnsi="Segoe UI" w:cs="Segoe UI"/>
        <w:noProof/>
        <w:sz w:val="20"/>
        <w:szCs w:val="20"/>
      </w:rPr>
      <w:drawing>
        <wp:inline distT="0" distB="0" distL="0" distR="0" wp14:anchorId="30C35037" wp14:editId="4FE918C2">
          <wp:extent cx="1190625" cy="819150"/>
          <wp:effectExtent l="0" t="0" r="9525" b="0"/>
          <wp:docPr id="2" name="Picture 2" descr="http://www.wfha1.com/Association/Images/WFLogo-n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fha1.com/Association/Images/WFLogo-n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14073D">
      <w:rPr>
        <w:rFonts w:ascii="Segoe UI" w:hAnsi="Segoe UI" w:cs="Segoe UI"/>
        <w:sz w:val="36"/>
        <w:szCs w:val="36"/>
      </w:rPr>
      <w:t xml:space="preserve">     </w:t>
    </w:r>
    <w:r w:rsidRPr="0014073D">
      <w:rPr>
        <w:rFonts w:ascii="Segoe UI" w:hAnsi="Segoe UI" w:cs="Segoe UI"/>
        <w:color w:val="44546A" w:themeColor="text2"/>
        <w:sz w:val="36"/>
        <w:szCs w:val="36"/>
      </w:rPr>
      <w:t>Willowb</w:t>
    </w:r>
    <w:r>
      <w:rPr>
        <w:rFonts w:ascii="Segoe UI" w:hAnsi="Segoe UI" w:cs="Segoe UI"/>
        <w:color w:val="44546A" w:themeColor="text2"/>
        <w:sz w:val="36"/>
        <w:szCs w:val="36"/>
      </w:rPr>
      <w:t>rook Farm Homeowners Association</w:t>
    </w:r>
    <w:r>
      <w:rPr>
        <w:rFonts w:ascii="Segoe UI" w:eastAsia="Times New Roman" w:hAnsi="Segoe UI" w:cs="Segoe UI"/>
        <w:color w:val="000088"/>
        <w:sz w:val="20"/>
        <w:szCs w:val="20"/>
      </w:rPr>
      <w:t xml:space="preserve">                            </w:t>
    </w:r>
  </w:p>
  <w:p w:rsidR="0014073D" w:rsidRPr="0014073D" w:rsidRDefault="0014073D" w:rsidP="00804172">
    <w:pPr>
      <w:pBdr>
        <w:bottom w:val="thinThickSmallGap" w:sz="24" w:space="1" w:color="auto"/>
      </w:pBd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88"/>
        <w:sz w:val="24"/>
        <w:szCs w:val="24"/>
      </w:rPr>
    </w:pPr>
    <w:r>
      <w:rPr>
        <w:rFonts w:ascii="Segoe UI" w:eastAsia="Times New Roman" w:hAnsi="Segoe UI" w:cs="Segoe UI"/>
        <w:color w:val="000088"/>
        <w:sz w:val="20"/>
        <w:szCs w:val="20"/>
      </w:rPr>
      <w:t xml:space="preserve">                       </w:t>
    </w:r>
    <w:r w:rsidRPr="0014073D">
      <w:rPr>
        <w:rFonts w:ascii="Segoe UI" w:eastAsia="Times New Roman" w:hAnsi="Segoe UI" w:cs="Segoe UI"/>
        <w:color w:val="1F4E79" w:themeColor="accent1" w:themeShade="80"/>
        <w:sz w:val="24"/>
        <w:szCs w:val="24"/>
      </w:rPr>
      <w:t>A home of Novi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3D"/>
    <w:rsid w:val="00000A28"/>
    <w:rsid w:val="000A4766"/>
    <w:rsid w:val="000E0F67"/>
    <w:rsid w:val="0014073D"/>
    <w:rsid w:val="00245C42"/>
    <w:rsid w:val="00357F09"/>
    <w:rsid w:val="0038408E"/>
    <w:rsid w:val="004C3F84"/>
    <w:rsid w:val="004F0689"/>
    <w:rsid w:val="00540DDE"/>
    <w:rsid w:val="00570AF1"/>
    <w:rsid w:val="00635849"/>
    <w:rsid w:val="00664CBB"/>
    <w:rsid w:val="0068217B"/>
    <w:rsid w:val="0069727E"/>
    <w:rsid w:val="006F606E"/>
    <w:rsid w:val="00775FB3"/>
    <w:rsid w:val="007B2976"/>
    <w:rsid w:val="007C4B6A"/>
    <w:rsid w:val="00804172"/>
    <w:rsid w:val="008F727E"/>
    <w:rsid w:val="00933BEA"/>
    <w:rsid w:val="00935768"/>
    <w:rsid w:val="0095455A"/>
    <w:rsid w:val="00995736"/>
    <w:rsid w:val="00A7267A"/>
    <w:rsid w:val="00B057D0"/>
    <w:rsid w:val="00B77FEE"/>
    <w:rsid w:val="00C173E5"/>
    <w:rsid w:val="00C702E8"/>
    <w:rsid w:val="00CA63E0"/>
    <w:rsid w:val="00CA69BD"/>
    <w:rsid w:val="00CC6EB3"/>
    <w:rsid w:val="00D102FE"/>
    <w:rsid w:val="00D64677"/>
    <w:rsid w:val="00E2182E"/>
    <w:rsid w:val="00F27A78"/>
    <w:rsid w:val="00F51E13"/>
    <w:rsid w:val="00F55273"/>
    <w:rsid w:val="00FD640B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8ADCE-9C77-4224-9936-F3A538A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4073D"/>
  </w:style>
  <w:style w:type="paragraph" w:styleId="Header">
    <w:name w:val="header"/>
    <w:basedOn w:val="Normal"/>
    <w:link w:val="HeaderChar"/>
    <w:uiPriority w:val="99"/>
    <w:unhideWhenUsed/>
    <w:rsid w:val="0014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3D"/>
  </w:style>
  <w:style w:type="paragraph" w:styleId="Footer">
    <w:name w:val="footer"/>
    <w:basedOn w:val="Normal"/>
    <w:link w:val="FooterChar"/>
    <w:uiPriority w:val="99"/>
    <w:unhideWhenUsed/>
    <w:rsid w:val="0014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3D"/>
  </w:style>
  <w:style w:type="character" w:styleId="Hyperlink">
    <w:name w:val="Hyperlink"/>
    <w:basedOn w:val="DefaultParagraphFont"/>
    <w:uiPriority w:val="99"/>
    <w:semiHidden/>
    <w:unhideWhenUsed/>
    <w:rsid w:val="00570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8800"/>
            <w:right w:val="none" w:sz="0" w:space="0" w:color="auto"/>
          </w:divBdr>
        </w:div>
        <w:div w:id="358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rdmembers@wfha1.com?Subject=Hello%20aga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Valloornatt N Shyam</dc:creator>
  <cp:keywords/>
  <dc:description/>
  <cp:lastModifiedBy>Valloornatt N Shyam</cp:lastModifiedBy>
  <cp:revision>2</cp:revision>
  <dcterms:created xsi:type="dcterms:W3CDTF">2018-01-24T19:16:00Z</dcterms:created>
  <dcterms:modified xsi:type="dcterms:W3CDTF">2018-01-24T19:16:00Z</dcterms:modified>
</cp:coreProperties>
</file>